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78" w:rsidRDefault="00E46178" w:rsidP="00E46178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План мероприятий ССО "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 w:eastAsia="ru-RU"/>
        </w:rPr>
        <w:t>SALUS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" на</w:t>
      </w:r>
      <w:r w:rsidR="004D630A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третий квартал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2014 учебн</w:t>
      </w:r>
      <w:r w:rsidR="004D630A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год</w:t>
      </w:r>
      <w:r w:rsidR="004D630A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а</w:t>
      </w:r>
    </w:p>
    <w:p w:rsidR="00E46178" w:rsidRDefault="00E46178" w:rsidP="00E46178">
      <w:pPr>
        <w:widowControl w:val="0"/>
        <w:autoSpaceDE w:val="0"/>
        <w:autoSpaceDN w:val="0"/>
        <w:adjustRightInd w:val="0"/>
        <w:spacing w:after="39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6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09"/>
        <w:gridCol w:w="6172"/>
        <w:gridCol w:w="1205"/>
        <w:gridCol w:w="1886"/>
        <w:gridCol w:w="1824"/>
      </w:tblGrid>
      <w:tr w:rsidR="00E46178" w:rsidRPr="00BC3BF2" w:rsidTr="00BC3BF2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BC3BF2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Краткое описание (организаторы, цель, </w:t>
            </w:r>
            <w:r w:rsidRPr="00BC3BF2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задачи, планируемый результат, охват и т.д.)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участников</w:t>
            </w:r>
          </w:p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ССО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3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Pr="00BC3BF2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</w:t>
            </w:r>
            <w:r w:rsidRPr="00BC3BF2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проведения</w:t>
            </w:r>
          </w:p>
        </w:tc>
      </w:tr>
      <w:tr w:rsidR="00E46178" w:rsidRPr="00BC3BF2" w:rsidTr="00BC3BF2">
        <w:trPr>
          <w:trHeight w:hRule="exact" w:val="2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Межрегиональный Слет студенческих спасательных отрядов СФО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проводится с целью развития движения</w:t>
            </w:r>
          </w:p>
          <w:p w:rsidR="00E46178" w:rsidRPr="00BC3BF2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студентов-спасателей Всероссийской общественной молодёжной организации</w:t>
            </w:r>
          </w:p>
          <w:p w:rsidR="00E46178" w:rsidRPr="00BC3BF2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«Всероссийский студенческий корпус спасателей» и привлечения населения</w:t>
            </w:r>
          </w:p>
          <w:p w:rsidR="00E46178" w:rsidRPr="00BC3BF2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к занятиям прикладными видами спорта, направленными на</w:t>
            </w:r>
          </w:p>
          <w:p w:rsidR="00E46178" w:rsidRPr="00BC3BF2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подготовку каждого человека к действиям в чрезвычайных ситуациях природного и</w:t>
            </w:r>
          </w:p>
          <w:p w:rsidR="00E46178" w:rsidRPr="00BC3BF2" w:rsidRDefault="00E46178" w:rsidP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Theme="minorHAnsi" w:hAnsi="Times New Roman"/>
                <w:sz w:val="24"/>
                <w:szCs w:val="24"/>
              </w:rPr>
              <w:t>техногенного характера.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 w:rsidP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29.09-03.10.2014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46178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.Новосибирск и территория Новосибирского муниципального района (открытие и закрытие на территории НГПУ)</w:t>
            </w:r>
          </w:p>
        </w:tc>
      </w:tr>
      <w:tr w:rsidR="00E46178" w:rsidRPr="00BC3BF2" w:rsidTr="00BC3BF2">
        <w:trPr>
          <w:trHeight w:hRule="exact" w:val="1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B7E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B73AC1" w:rsidP="00B7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EB15AA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членов спасательного отряда </w:t>
            </w: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первоначальной подготовки спасателя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="00EB15AA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предназначена для обучения спасателей в поисково-</w:t>
            </w:r>
            <w:proofErr w:type="gramStart"/>
            <w:r w:rsidR="00EB15AA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спасательных  формированиях</w:t>
            </w:r>
            <w:proofErr w:type="gramEnd"/>
            <w:r w:rsidR="00EB15AA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организациях, образовательных учреждениях</w:t>
            </w: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После прохождения обучения проводится медкомиссия и аттестация обучающихся на квалификацию «спасатель».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B15AA" w:rsidP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B1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18.09.2014г. по 30.04.2015г.</w:t>
            </w:r>
            <w:r w:rsidR="00780AC4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каждый четверг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B1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</w:t>
            </w:r>
            <w:r w:rsidR="00B73AC1" w:rsidRPr="00BC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НСО «УМЦ ГОЧС Новосибирской области»</w:t>
            </w:r>
            <w:r w:rsidRPr="00BC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,4</w:t>
            </w:r>
          </w:p>
        </w:tc>
      </w:tr>
      <w:tr w:rsidR="00E46178" w:rsidRPr="00BC3BF2" w:rsidTr="00BC3BF2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общегородском чемпионате по спортивному туризму (</w:t>
            </w: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пешеходная дистанция)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позволят усовершенствовать подготовку в поисково-спасательном деле (ориентирование, физическая выносливость, выживание в условиях природной среды)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575C5E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 №155 </w:t>
            </w: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</w:tr>
      <w:tr w:rsidR="00713A4E" w:rsidRPr="00BC3BF2" w:rsidTr="00713A4E">
        <w:trPr>
          <w:trHeight w:hRule="exact" w:val="1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713A4E" w:rsidP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качестве наблюдателей в муниципальном этапе Всероссийской олимпиаде школьников по основам безопасности жизнедеятельности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среди школьников проводится под эгидой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</w:t>
            </w:r>
            <w:r w:rsidR="001D1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совершенствования знаний школьников</w:t>
            </w:r>
            <w:r w:rsidR="001D1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безопасности жизнедеятельности.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Default="001D1890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713A4E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1D1890" w:rsidP="001D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районы области</w:t>
            </w:r>
          </w:p>
        </w:tc>
      </w:tr>
      <w:tr w:rsidR="00E46178" w:rsidRPr="00BC3BF2" w:rsidTr="00BC3BF2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30741F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Первенстве России по спортивному туризму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позволят усовершенствовать подготовку в поисково-спасательном деле (ориентирование, физическая выносливость, </w:t>
            </w:r>
          </w:p>
          <w:p w:rsidR="00BC3BF2" w:rsidRDefault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выживание в условиях природной среды)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575C5E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03.12.по 07.12.2014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(территория НГПУ)</w:t>
            </w:r>
          </w:p>
        </w:tc>
      </w:tr>
      <w:tr w:rsidR="0030741F" w:rsidRPr="00BC3BF2" w:rsidTr="00BC3BF2">
        <w:trPr>
          <w:trHeight w:hRule="exact"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0741F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чемпионате по спортивному туризму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позволят наряду с совершенствованием физической выносливости развить сплоченность,</w:t>
            </w:r>
            <w:r w:rsidR="00BC3BF2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взаимовыручку в команде и в целом в </w:t>
            </w: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спасотряде</w:t>
            </w:r>
            <w:proofErr w:type="spellEnd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575C5E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30741F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12.12 по 13.12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(территория НГПУ)</w:t>
            </w:r>
          </w:p>
        </w:tc>
      </w:tr>
      <w:tr w:rsidR="00713A4E" w:rsidRPr="00BC3BF2" w:rsidTr="00BC3BF2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40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82" w:rsidRPr="00406582" w:rsidRDefault="00406582" w:rsidP="00406582">
            <w:pPr>
              <w:pStyle w:val="1"/>
              <w:shd w:val="clear" w:color="auto" w:fill="FFFFFF"/>
              <w:spacing w:before="0" w:line="33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0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</w:t>
            </w:r>
            <w:r w:rsidRPr="0040658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</w:t>
            </w:r>
            <w:r w:rsidRPr="0040658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пожарно-спасательной службы Новосибирской области</w:t>
            </w:r>
          </w:p>
          <w:p w:rsidR="00713A4E" w:rsidRPr="00406582" w:rsidRDefault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20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Позволит укрепить чувство патриотизма, веру в силу, мужество, самоотверженность при выполнении задач по спасению людей и животных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Default="00205810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15+ желающие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Pr="00BC3BF2" w:rsidRDefault="00713A4E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4E" w:rsidRDefault="00406582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5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Новосибирск, Октябрьская, 86 </w:t>
            </w:r>
          </w:p>
          <w:p w:rsidR="00406582" w:rsidRPr="00406582" w:rsidRDefault="00406582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41F" w:rsidRPr="00BC3BF2" w:rsidTr="00BC3BF2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FE4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0741F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BC3BF2"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лыжном первенстве среди команд города Новосибирска по спортивному туризму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соревнований определить сильнейших в плане физической подготовки.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575C5E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BC3BF2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F" w:rsidRPr="00BC3BF2" w:rsidRDefault="00BC3BF2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C3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(территория НГПУ)</w:t>
            </w:r>
          </w:p>
        </w:tc>
      </w:tr>
      <w:tr w:rsidR="00E46178" w:rsidRPr="00BC3BF2" w:rsidTr="00BC3BF2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BC3BF2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630A" w:rsidRDefault="00E46178" w:rsidP="004D630A">
      <w:pPr>
        <w:widowControl w:val="0"/>
        <w:shd w:val="clear" w:color="auto" w:fill="FFFFFF"/>
        <w:tabs>
          <w:tab w:val="left" w:leader="underscore" w:pos="4320"/>
          <w:tab w:val="left" w:pos="4723"/>
          <w:tab w:val="left" w:leader="underscore" w:pos="7070"/>
        </w:tabs>
        <w:autoSpaceDE w:val="0"/>
        <w:autoSpaceDN w:val="0"/>
        <w:adjustRightInd w:val="0"/>
        <w:spacing w:before="552" w:after="0" w:line="240" w:lineRule="auto"/>
        <w:rPr>
          <w:rFonts w:ascii="Arial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Командир отряда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4D630A">
        <w:rPr>
          <w:rFonts w:ascii="Arial" w:eastAsia="Times New Roman" w:hAnsi="Times New Roman" w:cs="Arial"/>
          <w:sz w:val="24"/>
          <w:szCs w:val="24"/>
          <w:lang w:eastAsia="ru-RU"/>
        </w:rPr>
        <w:t>Пастухов</w:t>
      </w:r>
      <w:r w:rsidR="004D630A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="004D630A">
        <w:rPr>
          <w:rFonts w:ascii="Arial" w:eastAsia="Times New Roman" w:hAnsi="Times New Roman" w:cs="Arial"/>
          <w:sz w:val="24"/>
          <w:szCs w:val="24"/>
          <w:lang w:eastAsia="ru-RU"/>
        </w:rPr>
        <w:t>С</w:t>
      </w:r>
      <w:r w:rsidR="004D630A">
        <w:rPr>
          <w:rFonts w:ascii="Arial" w:eastAsia="Times New Roman" w:hAnsi="Times New Roman" w:cs="Arial"/>
          <w:sz w:val="24"/>
          <w:szCs w:val="24"/>
          <w:lang w:eastAsia="ru-RU"/>
        </w:rPr>
        <w:t xml:space="preserve">. </w:t>
      </w:r>
    </w:p>
    <w:p w:rsidR="00E46178" w:rsidRDefault="00E46178" w:rsidP="004D630A">
      <w:pPr>
        <w:widowControl w:val="0"/>
        <w:shd w:val="clear" w:color="auto" w:fill="FFFFFF"/>
        <w:tabs>
          <w:tab w:val="left" w:leader="underscore" w:pos="4320"/>
          <w:tab w:val="left" w:pos="4723"/>
          <w:tab w:val="left" w:leader="underscore" w:pos="7070"/>
        </w:tabs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Координатор отряда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spellStart"/>
      <w:r w:rsidR="004D630A">
        <w:rPr>
          <w:rFonts w:ascii="Times New Roman" w:eastAsia="Times New Roman" w:hAnsi="Times New Roman"/>
          <w:sz w:val="24"/>
          <w:szCs w:val="24"/>
          <w:lang w:eastAsia="ru-RU"/>
        </w:rPr>
        <w:t>Акацатов</w:t>
      </w:r>
      <w:proofErr w:type="spellEnd"/>
      <w:r w:rsidR="004D6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178" w:rsidRDefault="00E46178" w:rsidP="00E46178"/>
    <w:p w:rsidR="00FD62B6" w:rsidRDefault="00FD62B6"/>
    <w:sectPr w:rsidR="00FD62B6" w:rsidSect="00BC3BF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4"/>
    <w:rsid w:val="001B4EF1"/>
    <w:rsid w:val="001D1890"/>
    <w:rsid w:val="00205810"/>
    <w:rsid w:val="00243A04"/>
    <w:rsid w:val="0030741F"/>
    <w:rsid w:val="003B7E05"/>
    <w:rsid w:val="00406582"/>
    <w:rsid w:val="004D630A"/>
    <w:rsid w:val="00575C5E"/>
    <w:rsid w:val="00713A4E"/>
    <w:rsid w:val="00780AC4"/>
    <w:rsid w:val="009D0EEB"/>
    <w:rsid w:val="00AE27ED"/>
    <w:rsid w:val="00B73AC1"/>
    <w:rsid w:val="00BC3BF2"/>
    <w:rsid w:val="00E46178"/>
    <w:rsid w:val="00EB15AA"/>
    <w:rsid w:val="00FD62B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FBFC-3FFA-4AAD-965B-9A67F11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7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6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06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12</cp:revision>
  <dcterms:created xsi:type="dcterms:W3CDTF">2014-10-24T05:27:00Z</dcterms:created>
  <dcterms:modified xsi:type="dcterms:W3CDTF">2014-11-20T08:55:00Z</dcterms:modified>
</cp:coreProperties>
</file>